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E41BE6" w:rsidP="00540A72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E165C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26.03.2026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540A72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40A7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41BE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204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7546D6" w:rsidRDefault="007546D6" w:rsidP="007546D6">
      <w:pPr>
        <w:jc w:val="center"/>
        <w:rPr>
          <w:b/>
          <w:sz w:val="28"/>
        </w:rPr>
      </w:pPr>
      <w:r>
        <w:rPr>
          <w:rFonts w:ascii="PT Astra Serif" w:hAnsi="PT Astra Serif"/>
          <w:b/>
          <w:sz w:val="28"/>
        </w:rPr>
        <w:t>О</w:t>
      </w:r>
      <w:r w:rsidR="00540A72">
        <w:rPr>
          <w:rFonts w:ascii="PT Astra Serif" w:hAnsi="PT Astra Serif"/>
          <w:b/>
          <w:sz w:val="28"/>
        </w:rPr>
        <w:t xml:space="preserve"> признании утратившими силу нормативных правовых актов</w:t>
      </w:r>
      <w:r w:rsidR="00176F18">
        <w:rPr>
          <w:rFonts w:ascii="PT Astra Serif" w:hAnsi="PT Astra Serif"/>
          <w:b/>
          <w:sz w:val="28"/>
        </w:rPr>
        <w:t xml:space="preserve"> администрации муниципального образования Богородицкий район </w:t>
      </w:r>
    </w:p>
    <w:p w:rsidR="007546D6" w:rsidRDefault="007546D6" w:rsidP="007546D6">
      <w:pPr>
        <w:ind w:firstLine="709"/>
        <w:rPr>
          <w:sz w:val="28"/>
        </w:rPr>
      </w:pPr>
    </w:p>
    <w:p w:rsidR="00176F18" w:rsidRDefault="00176F18" w:rsidP="007546D6">
      <w:pPr>
        <w:ind w:firstLine="709"/>
        <w:jc w:val="both"/>
        <w:rPr>
          <w:rFonts w:ascii="PT Astra Serif" w:hAnsi="PT Astra Serif"/>
          <w:sz w:val="28"/>
        </w:rPr>
      </w:pPr>
    </w:p>
    <w:p w:rsidR="007546D6" w:rsidRDefault="00176F18" w:rsidP="007546D6">
      <w:pPr>
        <w:ind w:firstLine="709"/>
        <w:jc w:val="both"/>
        <w:rPr>
          <w:rFonts w:ascii="PT Astra Serif" w:hAnsi="PT Astra Serif"/>
          <w:sz w:val="28"/>
        </w:rPr>
      </w:pPr>
      <w:r w:rsidRPr="00176F18">
        <w:rPr>
          <w:rFonts w:ascii="PT Astra Serif" w:hAnsi="PT Astra Serif"/>
          <w:sz w:val="28"/>
        </w:rPr>
        <w:t xml:space="preserve">В связи с вступлением в силу с 1 января 2026 года Указа Президента Российской Федерации от 31.12.2025 № 1009 «Об изменении и признании утратившими силу некоторых актов Президента Российской Федерации» и в </w:t>
      </w:r>
      <w:proofErr w:type="gramStart"/>
      <w:r w:rsidRPr="00176F18">
        <w:rPr>
          <w:rFonts w:ascii="PT Astra Serif" w:hAnsi="PT Astra Serif"/>
          <w:sz w:val="28"/>
        </w:rPr>
        <w:t>целях</w:t>
      </w:r>
      <w:proofErr w:type="gramEnd"/>
      <w:r w:rsidRPr="00176F18">
        <w:rPr>
          <w:rFonts w:ascii="PT Astra Serif" w:hAnsi="PT Astra Serif"/>
          <w:sz w:val="28"/>
        </w:rPr>
        <w:t xml:space="preserve"> приведения нормативных правовых актов в соответствие с действующим законодательством Российской Федерации</w:t>
      </w:r>
      <w:r w:rsidR="00596A5F">
        <w:rPr>
          <w:rFonts w:ascii="PT Astra Serif" w:hAnsi="PT Astra Serif"/>
          <w:sz w:val="28"/>
        </w:rPr>
        <w:t xml:space="preserve">, </w:t>
      </w:r>
      <w:r w:rsidR="007546D6">
        <w:rPr>
          <w:rFonts w:ascii="PT Astra Serif" w:hAnsi="PT Astra Serif"/>
          <w:sz w:val="28"/>
        </w:rPr>
        <w:t>на основании Устава Богородицкого муниципального района Тульской области администрация муниципального образования Богородицкий район ПОСТАНОВЛЯЕТ:</w:t>
      </w:r>
    </w:p>
    <w:p w:rsidR="00603B18" w:rsidRPr="00603B18" w:rsidRDefault="00603B18" w:rsidP="00603B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03B18">
        <w:rPr>
          <w:sz w:val="28"/>
          <w:szCs w:val="28"/>
        </w:rPr>
        <w:t>Признать утратившими силу:</w:t>
      </w:r>
    </w:p>
    <w:p w:rsidR="00603B18" w:rsidRDefault="00603B18" w:rsidP="000E6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3B18">
        <w:rPr>
          <w:sz w:val="28"/>
          <w:szCs w:val="28"/>
        </w:rPr>
        <w:t xml:space="preserve">постановление администрации муниципального образования Богородицкий район от </w:t>
      </w:r>
      <w:r w:rsidR="000E62E3">
        <w:rPr>
          <w:sz w:val="28"/>
          <w:szCs w:val="28"/>
        </w:rPr>
        <w:t>27.12.2013</w:t>
      </w:r>
      <w:r w:rsidRPr="00603B18">
        <w:rPr>
          <w:sz w:val="28"/>
          <w:szCs w:val="28"/>
        </w:rPr>
        <w:t xml:space="preserve"> №</w:t>
      </w:r>
      <w:r w:rsidR="000E62E3">
        <w:rPr>
          <w:sz w:val="28"/>
          <w:szCs w:val="28"/>
        </w:rPr>
        <w:t xml:space="preserve"> 1738</w:t>
      </w:r>
      <w:r w:rsidRPr="00603B18">
        <w:rPr>
          <w:sz w:val="28"/>
          <w:szCs w:val="28"/>
        </w:rPr>
        <w:t xml:space="preserve"> «Об утверждении </w:t>
      </w:r>
      <w:r w:rsidR="000E62E3">
        <w:rPr>
          <w:sz w:val="28"/>
          <w:szCs w:val="28"/>
        </w:rPr>
        <w:t>Положения о порядке размещения сведений о доходах, расходах, об имуществе и обязательствах имущественного характера муниципальных служащих администрации муниципального образования Богородицкий район и членов их семей на официальном сайте администрации муниципального образования Богородицкий район и предоставления этих сведений средствам массовой информации для опубликования</w:t>
      </w:r>
      <w:r w:rsidRPr="00603B18">
        <w:rPr>
          <w:sz w:val="28"/>
          <w:szCs w:val="28"/>
        </w:rPr>
        <w:t>»</w:t>
      </w:r>
      <w:r w:rsidR="000E62E3">
        <w:rPr>
          <w:sz w:val="28"/>
          <w:szCs w:val="28"/>
        </w:rPr>
        <w:t>;</w:t>
      </w:r>
    </w:p>
    <w:p w:rsidR="000E62E3" w:rsidRDefault="000E62E3" w:rsidP="000E6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3B18">
        <w:rPr>
          <w:sz w:val="28"/>
          <w:szCs w:val="28"/>
        </w:rPr>
        <w:t xml:space="preserve">постановление администрации муниципального образования Богородицкий район от </w:t>
      </w:r>
      <w:r>
        <w:rPr>
          <w:sz w:val="28"/>
          <w:szCs w:val="28"/>
        </w:rPr>
        <w:t>07.10.2015</w:t>
      </w:r>
      <w:r w:rsidRPr="00603B1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798</w:t>
      </w:r>
      <w:r w:rsidRPr="00603B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</w:t>
      </w:r>
      <w:r w:rsidRPr="00603B18">
        <w:rPr>
          <w:sz w:val="28"/>
          <w:szCs w:val="28"/>
        </w:rPr>
        <w:t xml:space="preserve">постановление администрации муниципального образования Богородицкий район от </w:t>
      </w:r>
      <w:r>
        <w:rPr>
          <w:sz w:val="28"/>
          <w:szCs w:val="28"/>
        </w:rPr>
        <w:t>27.12.2013</w:t>
      </w:r>
      <w:r w:rsidRPr="00603B1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1738</w:t>
      </w:r>
      <w:r w:rsidRPr="00603B18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Положения о порядке размещения сведений о доходах, расходах, об имуществе и обязательствах имущественного характера муниципальных служащих администрации муниципального образования Богородицкий район и членов их семей на официальном сайте администрации муниципального образования Богородицкий район и предоставления этих сведений средствам массовой информации для опубликования</w:t>
      </w:r>
      <w:r w:rsidRPr="00603B1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E62E3" w:rsidRPr="000E62E3" w:rsidRDefault="007546D6" w:rsidP="000E62E3">
      <w:pPr>
        <w:suppressAutoHyphens w:val="0"/>
        <w:ind w:firstLine="709"/>
        <w:jc w:val="both"/>
        <w:rPr>
          <w:sz w:val="28"/>
          <w:szCs w:val="28"/>
        </w:rPr>
      </w:pPr>
      <w:r w:rsidRPr="000E62E3">
        <w:rPr>
          <w:sz w:val="28"/>
          <w:szCs w:val="28"/>
        </w:rPr>
        <w:lastRenderedPageBreak/>
        <w:t>2.</w:t>
      </w:r>
      <w:r w:rsidR="000E62E3" w:rsidRPr="000E62E3">
        <w:rPr>
          <w:sz w:val="28"/>
          <w:szCs w:val="28"/>
        </w:rPr>
        <w:t xml:space="preserve">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 w:rsidR="000E62E3" w:rsidRPr="00C97276">
          <w:rPr>
            <w:sz w:val="28"/>
            <w:szCs w:val="28"/>
          </w:rPr>
          <w:t>https://biblioteka-bog.ru/</w:t>
        </w:r>
      </w:hyperlink>
      <w:r w:rsidR="000E62E3" w:rsidRPr="000E62E3">
        <w:rPr>
          <w:sz w:val="28"/>
          <w:szCs w:val="28"/>
        </w:rPr>
        <w:t xml:space="preserve"> и обнародовать настоящее постановление в местах для обнародования. </w:t>
      </w:r>
    </w:p>
    <w:p w:rsidR="000E62E3" w:rsidRPr="000E62E3" w:rsidRDefault="000E62E3" w:rsidP="000E62E3">
      <w:pPr>
        <w:suppressAutoHyphens w:val="0"/>
        <w:ind w:firstLine="709"/>
        <w:jc w:val="both"/>
        <w:rPr>
          <w:sz w:val="28"/>
          <w:szCs w:val="28"/>
        </w:rPr>
      </w:pPr>
      <w:r w:rsidRPr="000E62E3">
        <w:rPr>
          <w:sz w:val="28"/>
          <w:szCs w:val="28"/>
        </w:rPr>
        <w:t>3.Сектору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7546D6" w:rsidRPr="000E62E3" w:rsidRDefault="000E62E3" w:rsidP="000E62E3">
      <w:pPr>
        <w:suppressAutoHyphens w:val="0"/>
        <w:ind w:firstLine="709"/>
        <w:jc w:val="both"/>
        <w:rPr>
          <w:sz w:val="28"/>
          <w:szCs w:val="28"/>
        </w:rPr>
      </w:pPr>
      <w:r w:rsidRPr="000E62E3">
        <w:rPr>
          <w:sz w:val="28"/>
          <w:szCs w:val="28"/>
        </w:rPr>
        <w:t>4.</w:t>
      </w:r>
      <w:r w:rsidR="007546D6" w:rsidRPr="00500926">
        <w:rPr>
          <w:sz w:val="28"/>
          <w:szCs w:val="28"/>
        </w:rPr>
        <w:t xml:space="preserve"> Постановление вступает в силу со дня </w:t>
      </w:r>
      <w:r w:rsidR="007546D6">
        <w:rPr>
          <w:sz w:val="28"/>
          <w:szCs w:val="28"/>
        </w:rPr>
        <w:t>обнародования</w:t>
      </w:r>
      <w:r w:rsidR="007546D6" w:rsidRPr="00500926">
        <w:rPr>
          <w:sz w:val="28"/>
          <w:szCs w:val="28"/>
        </w:rPr>
        <w:t>.</w:t>
      </w: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7546D6" w:rsidRDefault="007546D6" w:rsidP="007546D6">
      <w:pPr>
        <w:ind w:firstLine="709"/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7546D6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56F" w:rsidRDefault="0018156F">
      <w:r>
        <w:separator/>
      </w:r>
    </w:p>
  </w:endnote>
  <w:endnote w:type="continuationSeparator" w:id="0">
    <w:p w:rsidR="0018156F" w:rsidRDefault="0018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56F" w:rsidRDefault="0018156F">
      <w:r>
        <w:separator/>
      </w:r>
    </w:p>
  </w:footnote>
  <w:footnote w:type="continuationSeparator" w:id="0">
    <w:p w:rsidR="0018156F" w:rsidRDefault="00181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EF39EC"/>
    <w:multiLevelType w:val="multilevel"/>
    <w:tmpl w:val="8E6C37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3E4661C"/>
    <w:multiLevelType w:val="multilevel"/>
    <w:tmpl w:val="FD6CB6FC"/>
    <w:lvl w:ilvl="0">
      <w:start w:val="2"/>
      <w:numFmt w:val="decimal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>
    <w:nsid w:val="05105D74"/>
    <w:multiLevelType w:val="multilevel"/>
    <w:tmpl w:val="F5763074"/>
    <w:lvl w:ilvl="0">
      <w:start w:val="1"/>
      <w:numFmt w:val="decimal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>
    <w:nsid w:val="1E06730F"/>
    <w:multiLevelType w:val="multilevel"/>
    <w:tmpl w:val="90269314"/>
    <w:lvl w:ilvl="0">
      <w:start w:val="1"/>
      <w:numFmt w:val="decimal"/>
      <w:lvlText w:val=""/>
      <w:lvlJc w:val="left"/>
      <w:pPr>
        <w:tabs>
          <w:tab w:val="num" w:pos="0"/>
        </w:tabs>
        <w:ind w:left="360" w:hanging="360"/>
      </w:pPr>
    </w:lvl>
    <w:lvl w:ilvl="1">
      <w:start w:val="2"/>
      <w:numFmt w:val="russianLow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>
    <w:nsid w:val="23AF2F79"/>
    <w:multiLevelType w:val="hybridMultilevel"/>
    <w:tmpl w:val="751C4374"/>
    <w:lvl w:ilvl="0" w:tplc="2AAA4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527533"/>
    <w:multiLevelType w:val="hybridMultilevel"/>
    <w:tmpl w:val="4EF6942A"/>
    <w:lvl w:ilvl="0" w:tplc="D1984D7E">
      <w:start w:val="1"/>
      <w:numFmt w:val="decimal"/>
      <w:lvlText w:val="%1."/>
      <w:lvlJc w:val="left"/>
      <w:pPr>
        <w:ind w:left="1069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6E451F"/>
    <w:multiLevelType w:val="multilevel"/>
    <w:tmpl w:val="DA64AEE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nsid w:val="3F892178"/>
    <w:multiLevelType w:val="multilevel"/>
    <w:tmpl w:val="7C9ABD8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6A760EC5"/>
    <w:multiLevelType w:val="multilevel"/>
    <w:tmpl w:val="BD562264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6F5727A5"/>
    <w:multiLevelType w:val="multilevel"/>
    <w:tmpl w:val="5A221BE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nsid w:val="78B21C81"/>
    <w:multiLevelType w:val="multilevel"/>
    <w:tmpl w:val="710A2D24"/>
    <w:lvl w:ilvl="0">
      <w:start w:val="1"/>
      <w:numFmt w:val="decimal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11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56D9"/>
    <w:rsid w:val="0004561B"/>
    <w:rsid w:val="00054144"/>
    <w:rsid w:val="00097D31"/>
    <w:rsid w:val="000D05A0"/>
    <w:rsid w:val="000E1550"/>
    <w:rsid w:val="000E6231"/>
    <w:rsid w:val="000E62E3"/>
    <w:rsid w:val="000F03B2"/>
    <w:rsid w:val="00115CE3"/>
    <w:rsid w:val="0011670F"/>
    <w:rsid w:val="0012626D"/>
    <w:rsid w:val="00140632"/>
    <w:rsid w:val="0016136D"/>
    <w:rsid w:val="00174BF8"/>
    <w:rsid w:val="00176F18"/>
    <w:rsid w:val="0018156F"/>
    <w:rsid w:val="001A3175"/>
    <w:rsid w:val="001A5FBD"/>
    <w:rsid w:val="001C32A8"/>
    <w:rsid w:val="001C7CE2"/>
    <w:rsid w:val="001E53E5"/>
    <w:rsid w:val="001F5ABD"/>
    <w:rsid w:val="002013D6"/>
    <w:rsid w:val="0021412F"/>
    <w:rsid w:val="002147F8"/>
    <w:rsid w:val="0022781B"/>
    <w:rsid w:val="00236560"/>
    <w:rsid w:val="00260B37"/>
    <w:rsid w:val="00270C3B"/>
    <w:rsid w:val="0027725A"/>
    <w:rsid w:val="0029794D"/>
    <w:rsid w:val="002A16C1"/>
    <w:rsid w:val="002B4FD2"/>
    <w:rsid w:val="002E54BE"/>
    <w:rsid w:val="00322635"/>
    <w:rsid w:val="003A2384"/>
    <w:rsid w:val="003D216B"/>
    <w:rsid w:val="003E6614"/>
    <w:rsid w:val="0048387B"/>
    <w:rsid w:val="004964FF"/>
    <w:rsid w:val="004A3E4D"/>
    <w:rsid w:val="004C74A2"/>
    <w:rsid w:val="00527B97"/>
    <w:rsid w:val="00540A72"/>
    <w:rsid w:val="00596A5F"/>
    <w:rsid w:val="005A6A47"/>
    <w:rsid w:val="005B2800"/>
    <w:rsid w:val="005B3753"/>
    <w:rsid w:val="005C6B9A"/>
    <w:rsid w:val="005F6D36"/>
    <w:rsid w:val="005F7562"/>
    <w:rsid w:val="005F7DEF"/>
    <w:rsid w:val="00603B18"/>
    <w:rsid w:val="00621F7D"/>
    <w:rsid w:val="006237D1"/>
    <w:rsid w:val="0062411E"/>
    <w:rsid w:val="00631C5C"/>
    <w:rsid w:val="00643A84"/>
    <w:rsid w:val="00693C27"/>
    <w:rsid w:val="0069727E"/>
    <w:rsid w:val="006F2075"/>
    <w:rsid w:val="007112E3"/>
    <w:rsid w:val="007143EE"/>
    <w:rsid w:val="00724627"/>
    <w:rsid w:val="00724E8F"/>
    <w:rsid w:val="00735804"/>
    <w:rsid w:val="00750ABC"/>
    <w:rsid w:val="00751008"/>
    <w:rsid w:val="007546D6"/>
    <w:rsid w:val="00796661"/>
    <w:rsid w:val="007C05D2"/>
    <w:rsid w:val="007F12CE"/>
    <w:rsid w:val="007F4F01"/>
    <w:rsid w:val="00826211"/>
    <w:rsid w:val="0083223B"/>
    <w:rsid w:val="0086787C"/>
    <w:rsid w:val="00886A38"/>
    <w:rsid w:val="008A457D"/>
    <w:rsid w:val="008F2E0C"/>
    <w:rsid w:val="009110D2"/>
    <w:rsid w:val="009A7968"/>
    <w:rsid w:val="009D5045"/>
    <w:rsid w:val="00A22FA5"/>
    <w:rsid w:val="00A24EB9"/>
    <w:rsid w:val="00A256A1"/>
    <w:rsid w:val="00A333F8"/>
    <w:rsid w:val="00A423D0"/>
    <w:rsid w:val="00A72288"/>
    <w:rsid w:val="00A9089D"/>
    <w:rsid w:val="00AB52DD"/>
    <w:rsid w:val="00B0593F"/>
    <w:rsid w:val="00B562C1"/>
    <w:rsid w:val="00B63641"/>
    <w:rsid w:val="00B71AF5"/>
    <w:rsid w:val="00BA4658"/>
    <w:rsid w:val="00BD2261"/>
    <w:rsid w:val="00BD6AAD"/>
    <w:rsid w:val="00C22AC0"/>
    <w:rsid w:val="00C97276"/>
    <w:rsid w:val="00CC4111"/>
    <w:rsid w:val="00CF25B5"/>
    <w:rsid w:val="00CF3559"/>
    <w:rsid w:val="00D5393E"/>
    <w:rsid w:val="00E03E77"/>
    <w:rsid w:val="00E06FAE"/>
    <w:rsid w:val="00E11B07"/>
    <w:rsid w:val="00E165CF"/>
    <w:rsid w:val="00E41BE6"/>
    <w:rsid w:val="00E41E47"/>
    <w:rsid w:val="00E67319"/>
    <w:rsid w:val="00E727C9"/>
    <w:rsid w:val="00EC08A6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60BB8ED-C6E0-4C80-8EDD-BAEE2DF6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link w:val="afc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rsid w:val="00010179"/>
    <w:rPr>
      <w:sz w:val="24"/>
      <w:szCs w:val="24"/>
      <w:lang w:eastAsia="zh-CN"/>
    </w:rPr>
  </w:style>
  <w:style w:type="character" w:customStyle="1" w:styleId="afe">
    <w:name w:val="Символ сноски"/>
    <w:qFormat/>
    <w:rsid w:val="007546D6"/>
    <w:rPr>
      <w:vertAlign w:val="superscript"/>
    </w:rPr>
  </w:style>
  <w:style w:type="character" w:styleId="aff">
    <w:name w:val="footnote reference"/>
    <w:rsid w:val="007546D6"/>
    <w:rPr>
      <w:vertAlign w:val="superscript"/>
    </w:rPr>
  </w:style>
  <w:style w:type="character" w:customStyle="1" w:styleId="afc">
    <w:name w:val="Без интервала Знак"/>
    <w:link w:val="afb"/>
    <w:qFormat/>
    <w:rsid w:val="007546D6"/>
    <w:rPr>
      <w:sz w:val="24"/>
      <w:szCs w:val="24"/>
    </w:rPr>
  </w:style>
  <w:style w:type="character" w:customStyle="1" w:styleId="af6">
    <w:name w:val="Абзац списка Знак"/>
    <w:link w:val="af5"/>
    <w:qFormat/>
    <w:rsid w:val="007546D6"/>
    <w:rPr>
      <w:sz w:val="24"/>
      <w:szCs w:val="24"/>
      <w:lang w:eastAsia="zh-CN"/>
    </w:rPr>
  </w:style>
  <w:style w:type="paragraph" w:styleId="aff0">
    <w:name w:val="footnote text"/>
    <w:basedOn w:val="a"/>
    <w:link w:val="aff1"/>
    <w:rsid w:val="007546D6"/>
    <w:rPr>
      <w:rFonts w:eastAsia="Tahoma" w:cs="Noto Sans Devanagari"/>
      <w:color w:val="000000"/>
      <w:sz w:val="20"/>
      <w:szCs w:val="20"/>
      <w:lang w:bidi="hi-IN"/>
    </w:rPr>
  </w:style>
  <w:style w:type="character" w:customStyle="1" w:styleId="aff1">
    <w:name w:val="Текст сноски Знак"/>
    <w:basedOn w:val="a0"/>
    <w:link w:val="aff0"/>
    <w:rsid w:val="007546D6"/>
    <w:rPr>
      <w:rFonts w:eastAsia="Tahoma" w:cs="Noto Sans Devanagari"/>
      <w:color w:val="000000"/>
      <w:lang w:eastAsia="zh-CN" w:bidi="hi-IN"/>
    </w:rPr>
  </w:style>
  <w:style w:type="table" w:customStyle="1" w:styleId="32">
    <w:name w:val="Сетка таблицы3"/>
    <w:basedOn w:val="a1"/>
    <w:rsid w:val="007546D6"/>
    <w:pPr>
      <w:suppressAutoHyphens/>
    </w:pPr>
    <w:rPr>
      <w:rFonts w:asciiTheme="minorHAnsi" w:eastAsia="Tahoma" w:hAnsiTheme="minorHAnsi" w:cs="Noto Sans Devanagari"/>
      <w:color w:val="000000"/>
      <w:sz w:val="22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546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7546D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596A5F"/>
    <w:pPr>
      <w:widowControl w:val="0"/>
      <w:ind w:firstLine="709"/>
    </w:pPr>
    <w:rPr>
      <w:rFonts w:ascii="Calibri" w:hAnsi="Calibri"/>
      <w:color w:val="000000"/>
      <w:sz w:val="22"/>
    </w:rPr>
  </w:style>
  <w:style w:type="paragraph" w:customStyle="1" w:styleId="Footnote">
    <w:name w:val="Footnote"/>
    <w:basedOn w:val="a"/>
    <w:rsid w:val="00596A5F"/>
    <w:pPr>
      <w:suppressAutoHyphens w:val="0"/>
    </w:pPr>
    <w:rPr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3FD81-E7CD-45A3-9840-47819FA7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50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8</cp:revision>
  <cp:lastPrinted>2022-06-08T10:52:00Z</cp:lastPrinted>
  <dcterms:created xsi:type="dcterms:W3CDTF">2026-03-18T08:10:00Z</dcterms:created>
  <dcterms:modified xsi:type="dcterms:W3CDTF">2026-03-27T14:00:00Z</dcterms:modified>
</cp:coreProperties>
</file>